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A82" w:rsidRPr="00584A82" w:rsidRDefault="00584A82" w:rsidP="00584A82">
      <w:pPr>
        <w:tabs>
          <w:tab w:val="left" w:pos="374"/>
        </w:tabs>
        <w:spacing w:after="0" w:line="240" w:lineRule="auto"/>
        <w:rPr>
          <w:rFonts w:ascii="Arial" w:eastAsia="Times New Roman" w:hAnsi="Arial" w:cs="Arial"/>
        </w:rPr>
      </w:pPr>
      <w:bookmarkStart w:id="0" w:name="_Toc353535764"/>
      <w:bookmarkStart w:id="1" w:name="_GoBack"/>
      <w:bookmarkEnd w:id="1"/>
      <w:r w:rsidRPr="00584A82">
        <w:rPr>
          <w:rFonts w:ascii="Arial" w:eastAsia="Times New Roman" w:hAnsi="Arial" w:cs="Times New Roman"/>
          <w:b/>
          <w:bCs/>
          <w:color w:val="365F91"/>
          <w:sz w:val="44"/>
          <w:szCs w:val="28"/>
        </w:rPr>
        <w:t>Attaching Documentation</w:t>
      </w:r>
      <w:bookmarkEnd w:id="0"/>
      <w:r w:rsidR="00131350">
        <w:rPr>
          <w:rFonts w:ascii="Arial" w:eastAsia="Times New Roman" w:hAnsi="Arial" w:cs="Times New Roman"/>
          <w:b/>
          <w:bCs/>
          <w:color w:val="365F91"/>
          <w:sz w:val="44"/>
          <w:szCs w:val="28"/>
        </w:rPr>
        <w:t xml:space="preserve"> to a Requisition</w:t>
      </w:r>
      <w:r w:rsidRPr="00584A82">
        <w:rPr>
          <w:rFonts w:ascii="Arial" w:eastAsia="Times New Roman" w:hAnsi="Arial" w:cs="Times New Roman"/>
          <w:b/>
          <w:sz w:val="32"/>
          <w:szCs w:val="32"/>
        </w:rPr>
        <w:t xml:space="preserve"> </w:t>
      </w:r>
      <w:r w:rsidRPr="00584A82">
        <w:rPr>
          <w:rFonts w:ascii="Arial" w:eastAsia="Times New Roman" w:hAnsi="Arial" w:cs="Times New Roman"/>
          <w:b/>
          <w:sz w:val="32"/>
          <w:szCs w:val="32"/>
        </w:rPr>
        <w:tab/>
      </w:r>
      <w:r w:rsidRPr="00584A82">
        <w:rPr>
          <w:rFonts w:ascii="Arial" w:eastAsia="Times New Roman" w:hAnsi="Arial" w:cs="Times New Roman"/>
          <w:b/>
          <w:sz w:val="32"/>
          <w:szCs w:val="32"/>
        </w:rPr>
        <w:tab/>
      </w:r>
      <w:r w:rsidRPr="00584A82">
        <w:rPr>
          <w:rFonts w:ascii="Arial" w:eastAsia="Times New Roman" w:hAnsi="Arial" w:cs="Times New Roman"/>
          <w:b/>
          <w:sz w:val="32"/>
          <w:szCs w:val="32"/>
        </w:rPr>
        <w:tab/>
      </w:r>
      <w:r w:rsidRPr="00584A82">
        <w:rPr>
          <w:rFonts w:ascii="Arial" w:eastAsia="Times New Roman" w:hAnsi="Arial" w:cs="Times New Roman"/>
          <w:b/>
          <w:sz w:val="32"/>
          <w:szCs w:val="32"/>
        </w:rPr>
        <w:tab/>
      </w:r>
      <w:r w:rsidRPr="00584A82">
        <w:rPr>
          <w:rFonts w:ascii="Arial" w:eastAsia="Times New Roman" w:hAnsi="Arial" w:cs="Times New Roman"/>
          <w:b/>
          <w:sz w:val="32"/>
          <w:szCs w:val="32"/>
        </w:rPr>
        <w:tab/>
      </w:r>
      <w:r w:rsidRPr="00584A82">
        <w:rPr>
          <w:rFonts w:ascii="Arial" w:eastAsia="Times New Roman" w:hAnsi="Arial" w:cs="Arial"/>
          <w:b/>
          <w:sz w:val="36"/>
          <w:szCs w:val="36"/>
        </w:rPr>
        <w:t xml:space="preserve">  </w:t>
      </w:r>
      <w:r w:rsidRPr="00584A82">
        <w:rPr>
          <w:rFonts w:ascii="Arial" w:eastAsia="Times New Roman" w:hAnsi="Arial" w:cs="Arial"/>
          <w:b/>
          <w:sz w:val="36"/>
          <w:szCs w:val="36"/>
        </w:rPr>
        <w:tab/>
      </w:r>
      <w:r w:rsidRPr="00584A82">
        <w:rPr>
          <w:rFonts w:ascii="Arial" w:eastAsia="Times New Roman" w:hAnsi="Arial" w:cs="Arial"/>
          <w:b/>
        </w:rPr>
        <w:t xml:space="preserve">   </w:t>
      </w:r>
    </w:p>
    <w:p w:rsidR="00584A82" w:rsidRPr="00584A82" w:rsidRDefault="00584A82" w:rsidP="00584A82">
      <w:pPr>
        <w:keepNext/>
        <w:keepLines/>
        <w:spacing w:before="240" w:after="0" w:line="240" w:lineRule="auto"/>
        <w:outlineLvl w:val="0"/>
        <w:rPr>
          <w:rFonts w:ascii="Arial" w:eastAsia="Times New Roman" w:hAnsi="Arial" w:cs="Times New Roman"/>
          <w:b/>
          <w:bCs/>
          <w:color w:val="76923C"/>
          <w:sz w:val="32"/>
          <w:szCs w:val="28"/>
        </w:rPr>
      </w:pPr>
      <w:r w:rsidRPr="00584A82">
        <w:rPr>
          <w:rFonts w:ascii="Arial" w:eastAsia="Times New Roman" w:hAnsi="Arial" w:cs="Times New Roman"/>
          <w:b/>
          <w:bCs/>
          <w:color w:val="76923C"/>
          <w:sz w:val="32"/>
          <w:szCs w:val="28"/>
        </w:rPr>
        <w:t>Objective</w:t>
      </w:r>
    </w:p>
    <w:p w:rsidR="00584A82" w:rsidRPr="00584A82" w:rsidRDefault="00584A82" w:rsidP="00584A82">
      <w:pPr>
        <w:spacing w:after="0" w:line="240" w:lineRule="auto"/>
        <w:rPr>
          <w:rFonts w:ascii="Arial" w:eastAsia="Times New Roman" w:hAnsi="Arial" w:cs="Arial"/>
        </w:rPr>
      </w:pPr>
      <w:r w:rsidRPr="00584A82">
        <w:rPr>
          <w:rFonts w:ascii="Arial" w:eastAsia="Times New Roman" w:hAnsi="Arial" w:cs="Arial"/>
        </w:rPr>
        <w:t xml:space="preserve">This document provides instructions for attaching a document to a requisition. </w:t>
      </w:r>
    </w:p>
    <w:p w:rsidR="00584A82" w:rsidRPr="00584A82" w:rsidRDefault="00584A82" w:rsidP="00584A82">
      <w:pPr>
        <w:keepNext/>
        <w:keepLines/>
        <w:spacing w:before="240" w:after="0" w:line="240" w:lineRule="auto"/>
        <w:outlineLvl w:val="0"/>
        <w:rPr>
          <w:rFonts w:ascii="Arial" w:eastAsia="Times New Roman" w:hAnsi="Arial" w:cs="Times New Roman"/>
          <w:b/>
          <w:bCs/>
          <w:color w:val="76923C"/>
          <w:sz w:val="32"/>
          <w:szCs w:val="28"/>
        </w:rPr>
      </w:pPr>
      <w:r w:rsidRPr="00584A82">
        <w:rPr>
          <w:rFonts w:ascii="Arial" w:eastAsia="Times New Roman" w:hAnsi="Arial" w:cs="Times New Roman"/>
          <w:b/>
          <w:bCs/>
          <w:color w:val="76923C"/>
          <w:sz w:val="32"/>
          <w:szCs w:val="28"/>
        </w:rPr>
        <w:t>Overview</w:t>
      </w:r>
    </w:p>
    <w:p w:rsidR="00584A82" w:rsidRPr="00584A82" w:rsidRDefault="00584A82" w:rsidP="00584A82">
      <w:pPr>
        <w:spacing w:after="0" w:line="240" w:lineRule="auto"/>
        <w:rPr>
          <w:rFonts w:ascii="Arial" w:eastAsia="Times New Roman" w:hAnsi="Arial" w:cs="Arial"/>
        </w:rPr>
      </w:pPr>
      <w:r w:rsidRPr="00584A82">
        <w:rPr>
          <w:rFonts w:ascii="Arial" w:eastAsia="Times New Roman" w:hAnsi="Arial" w:cs="Arial"/>
        </w:rPr>
        <w:t xml:space="preserve">Supplemental information can be attached to a requisition, such as product specifications, written quotes, and so on. These attachments can be viewed by any user who has access to view the requisition; attached documentation can be helpful during the approval process. </w:t>
      </w:r>
    </w:p>
    <w:p w:rsidR="00584A82" w:rsidRPr="00584A82" w:rsidRDefault="00584A82" w:rsidP="00584A82">
      <w:pPr>
        <w:keepNext/>
        <w:keepLines/>
        <w:spacing w:before="240" w:after="0" w:line="240" w:lineRule="auto"/>
        <w:outlineLvl w:val="0"/>
        <w:rPr>
          <w:rFonts w:ascii="Arial" w:eastAsia="Times New Roman" w:hAnsi="Arial" w:cs="Times New Roman"/>
          <w:b/>
          <w:bCs/>
          <w:color w:val="76923C"/>
          <w:sz w:val="32"/>
          <w:szCs w:val="28"/>
        </w:rPr>
      </w:pPr>
      <w:r w:rsidRPr="00584A82">
        <w:rPr>
          <w:rFonts w:ascii="Arial" w:eastAsia="Times New Roman" w:hAnsi="Arial" w:cs="Times New Roman"/>
          <w:b/>
          <w:bCs/>
          <w:color w:val="76923C"/>
          <w:sz w:val="32"/>
          <w:szCs w:val="28"/>
        </w:rPr>
        <w:t>Prerequisites</w:t>
      </w:r>
    </w:p>
    <w:p w:rsidR="00584A82" w:rsidRPr="00584A82" w:rsidRDefault="00584A82" w:rsidP="00584A82">
      <w:pPr>
        <w:tabs>
          <w:tab w:val="left" w:pos="1440"/>
          <w:tab w:val="right" w:pos="9900"/>
        </w:tabs>
        <w:spacing w:after="0" w:line="240" w:lineRule="auto"/>
        <w:rPr>
          <w:rFonts w:ascii="Arial" w:eastAsia="Times New Roman" w:hAnsi="Arial" w:cs="Times New Roman"/>
        </w:rPr>
      </w:pPr>
      <w:r w:rsidRPr="00584A82">
        <w:rPr>
          <w:rFonts w:ascii="Arial" w:eastAsia="Times New Roman" w:hAnsi="Arial" w:cs="Times New Roman"/>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rsidR="00584A82" w:rsidRPr="00584A82" w:rsidRDefault="00584A82" w:rsidP="00584A82">
      <w:pPr>
        <w:spacing w:after="0" w:line="240" w:lineRule="auto"/>
        <w:rPr>
          <w:rFonts w:ascii="Arial" w:eastAsia="Times New Roman" w:hAnsi="Arial" w:cs="Times New Roman"/>
        </w:rPr>
      </w:pPr>
    </w:p>
    <w:p w:rsidR="00584A82" w:rsidRPr="00584A82" w:rsidRDefault="00584A82" w:rsidP="00584A82">
      <w:pPr>
        <w:spacing w:after="0" w:line="240" w:lineRule="auto"/>
        <w:rPr>
          <w:rFonts w:ascii="Arial" w:eastAsia="Times New Roman" w:hAnsi="Arial" w:cs="Times New Roman"/>
        </w:rPr>
      </w:pPr>
      <w:r w:rsidRPr="00584A82">
        <w:rPr>
          <w:rFonts w:ascii="Arial" w:eastAsia="Times New Roman" w:hAnsi="Arial" w:cs="Times New Roman"/>
        </w:rPr>
        <w:t>Confirm the following:</w:t>
      </w:r>
      <w:r w:rsidRPr="00584A82">
        <w:rPr>
          <w:rFonts w:ascii="Arial" w:eastAsia="Times New Roman" w:hAnsi="Arial" w:cs="Times New Roman"/>
        </w:rPr>
        <w:br/>
      </w:r>
    </w:p>
    <w:p w:rsidR="00584A82" w:rsidRPr="00584A82" w:rsidRDefault="00584A82" w:rsidP="00584A82">
      <w:pPr>
        <w:tabs>
          <w:tab w:val="left" w:pos="720"/>
          <w:tab w:val="left" w:pos="1440"/>
          <w:tab w:val="right" w:pos="9900"/>
        </w:tabs>
        <w:spacing w:before="60" w:after="60" w:line="240" w:lineRule="auto"/>
        <w:ind w:left="720" w:hanging="360"/>
        <w:rPr>
          <w:rFonts w:ascii="Arial" w:eastAsia="Times New Roman" w:hAnsi="Arial" w:cs="Times New Roman"/>
          <w:szCs w:val="20"/>
        </w:rPr>
      </w:pPr>
      <w:r w:rsidRPr="00584A82">
        <w:rPr>
          <w:rFonts w:ascii="Arial" w:eastAsia="Times New Roman" w:hAnsi="Arial" w:cs="Times New Roman"/>
          <w:szCs w:val="20"/>
        </w:rPr>
        <w:t>File extensions (for example, .pdf, .doc, .</w:t>
      </w:r>
      <w:proofErr w:type="spellStart"/>
      <w:r w:rsidRPr="00584A82">
        <w:rPr>
          <w:rFonts w:ascii="Arial" w:eastAsia="Times New Roman" w:hAnsi="Arial" w:cs="Times New Roman"/>
          <w:szCs w:val="20"/>
        </w:rPr>
        <w:t>xls</w:t>
      </w:r>
      <w:proofErr w:type="spellEnd"/>
      <w:r w:rsidRPr="00584A82">
        <w:rPr>
          <w:rFonts w:ascii="Arial" w:eastAsia="Times New Roman" w:hAnsi="Arial" w:cs="Times New Roman"/>
          <w:szCs w:val="20"/>
        </w:rPr>
        <w:t xml:space="preserve">) have been created in the System Administration Miscellaneous Codes program. </w:t>
      </w:r>
      <w:r w:rsidRPr="00584A82">
        <w:rPr>
          <w:rFonts w:ascii="Arial" w:eastAsia="Times New Roman" w:hAnsi="Arial" w:cs="Times New Roman"/>
          <w:szCs w:val="20"/>
        </w:rPr>
        <w:br w:type="page"/>
      </w:r>
    </w:p>
    <w:p w:rsidR="008E312E" w:rsidRPr="008E312E" w:rsidRDefault="00584A82" w:rsidP="008E312E">
      <w:pPr>
        <w:keepNext/>
        <w:keepLines/>
        <w:spacing w:before="240" w:after="0" w:line="240" w:lineRule="auto"/>
        <w:outlineLvl w:val="0"/>
        <w:rPr>
          <w:rFonts w:ascii="Arial" w:eastAsia="Times New Roman" w:hAnsi="Arial" w:cs="Times New Roman"/>
          <w:b/>
          <w:bCs/>
          <w:color w:val="76923C"/>
          <w:sz w:val="32"/>
          <w:szCs w:val="28"/>
        </w:rPr>
      </w:pPr>
      <w:r w:rsidRPr="00584A82">
        <w:rPr>
          <w:rFonts w:ascii="Arial" w:eastAsia="Times New Roman" w:hAnsi="Arial" w:cs="Times New Roman"/>
          <w:b/>
          <w:bCs/>
          <w:color w:val="76923C"/>
          <w:sz w:val="32"/>
          <w:szCs w:val="28"/>
        </w:rPr>
        <w:lastRenderedPageBreak/>
        <w:t>Procedure</w:t>
      </w:r>
    </w:p>
    <w:p w:rsidR="008E312E" w:rsidRPr="008E312E" w:rsidRDefault="008E312E" w:rsidP="008E312E">
      <w:pPr>
        <w:spacing w:after="0" w:line="240" w:lineRule="auto"/>
        <w:rPr>
          <w:rFonts w:ascii="Arial" w:eastAsia="Times New Roman" w:hAnsi="Arial" w:cs="Times New Roman"/>
          <w:szCs w:val="20"/>
        </w:rPr>
      </w:pPr>
      <w:r w:rsidRPr="008E312E">
        <w:rPr>
          <w:rFonts w:ascii="Arial" w:eastAsia="Times New Roman" w:hAnsi="Arial" w:cs="Times New Roman"/>
          <w:szCs w:val="20"/>
        </w:rPr>
        <w:t>To attach a file:</w:t>
      </w:r>
    </w:p>
    <w:p w:rsidR="008E312E" w:rsidRPr="008E312E" w:rsidRDefault="008E312E" w:rsidP="008E312E">
      <w:pPr>
        <w:numPr>
          <w:ilvl w:val="0"/>
          <w:numId w:val="8"/>
        </w:numPr>
        <w:spacing w:before="120" w:after="120" w:line="240" w:lineRule="auto"/>
        <w:rPr>
          <w:rFonts w:ascii="Arial" w:eastAsia="Times New Roman" w:hAnsi="Arial" w:cs="Times New Roman"/>
          <w:szCs w:val="20"/>
        </w:rPr>
      </w:pPr>
      <w:r w:rsidRPr="008E312E">
        <w:rPr>
          <w:rFonts w:ascii="Arial" w:eastAsia="Times New Roman" w:hAnsi="Arial" w:cs="Times New Roman"/>
          <w:szCs w:val="20"/>
        </w:rPr>
        <w:t>Open the Requisition Entry program.</w:t>
      </w:r>
      <w:r w:rsidRPr="008E312E">
        <w:rPr>
          <w:rFonts w:ascii="Arial" w:eastAsia="Times New Roman" w:hAnsi="Arial" w:cs="Times New Roman"/>
          <w:szCs w:val="20"/>
        </w:rPr>
        <w:br/>
      </w:r>
      <w:r w:rsidRPr="008E312E">
        <w:rPr>
          <w:rFonts w:ascii="Arial" w:eastAsia="Times New Roman" w:hAnsi="Arial" w:cs="Times New Roman"/>
          <w:i/>
          <w:szCs w:val="20"/>
        </w:rPr>
        <w:t>Financials &gt; Purchasing &gt; Purchase Order Processing  &gt; Requisition Entry</w:t>
      </w:r>
      <w:r w:rsidRPr="008E312E">
        <w:rPr>
          <w:rFonts w:ascii="Arial" w:eastAsia="Times New Roman" w:hAnsi="Arial" w:cs="Times New Roman"/>
          <w:i/>
          <w:szCs w:val="20"/>
        </w:rPr>
        <w:br/>
      </w:r>
      <w:r>
        <w:rPr>
          <w:rFonts w:ascii="Arial" w:eastAsia="Times New Roman" w:hAnsi="Arial" w:cs="Times New Roman"/>
          <w:noProof/>
          <w:szCs w:val="20"/>
        </w:rPr>
        <w:drawing>
          <wp:inline distT="0" distB="0" distL="0" distR="0">
            <wp:extent cx="64008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714750"/>
                    </a:xfrm>
                    <a:prstGeom prst="rect">
                      <a:avLst/>
                    </a:prstGeom>
                    <a:noFill/>
                    <a:ln>
                      <a:noFill/>
                    </a:ln>
                  </pic:spPr>
                </pic:pic>
              </a:graphicData>
            </a:graphic>
          </wp:inline>
        </w:drawing>
      </w:r>
    </w:p>
    <w:p w:rsidR="008E312E" w:rsidRPr="008E312E" w:rsidRDefault="008E312E" w:rsidP="008E312E">
      <w:pPr>
        <w:numPr>
          <w:ilvl w:val="0"/>
          <w:numId w:val="8"/>
        </w:numPr>
        <w:spacing w:before="120" w:after="120" w:line="240" w:lineRule="auto"/>
        <w:rPr>
          <w:rFonts w:ascii="Arial" w:eastAsia="Times New Roman" w:hAnsi="Arial" w:cs="Times New Roman"/>
          <w:szCs w:val="20"/>
        </w:rPr>
      </w:pPr>
      <w:r w:rsidRPr="008E312E">
        <w:rPr>
          <w:rFonts w:ascii="Arial" w:eastAsia="Times New Roman" w:hAnsi="Arial" w:cs="Times New Roman"/>
          <w:szCs w:val="20"/>
        </w:rPr>
        <w:t xml:space="preserve">Click Search </w:t>
      </w:r>
      <w:r>
        <w:rPr>
          <w:rFonts w:ascii="Arial" w:eastAsia="Times New Roman" w:hAnsi="Arial" w:cs="Times New Roman"/>
          <w:noProof/>
          <w:szCs w:val="20"/>
        </w:rPr>
        <w:drawing>
          <wp:inline distT="0" distB="0" distL="0" distR="0">
            <wp:extent cx="219075" cy="209550"/>
            <wp:effectExtent l="0" t="0" r="9525" b="0"/>
            <wp:docPr id="10" name="Picture 10" descr="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8E312E">
        <w:rPr>
          <w:rFonts w:ascii="Arial" w:eastAsia="Times New Roman" w:hAnsi="Arial" w:cs="Times New Roman"/>
          <w:noProof/>
          <w:szCs w:val="20"/>
        </w:rPr>
        <w:t xml:space="preserve"> on the ribbon</w:t>
      </w:r>
      <w:r w:rsidRPr="008E312E">
        <w:rPr>
          <w:rFonts w:ascii="Arial" w:eastAsia="Times New Roman" w:hAnsi="Arial" w:cs="Times New Roman"/>
          <w:szCs w:val="20"/>
        </w:rPr>
        <w:t xml:space="preserve">. </w:t>
      </w:r>
    </w:p>
    <w:p w:rsidR="008E312E" w:rsidRPr="008E312E" w:rsidRDefault="008E312E" w:rsidP="008E312E">
      <w:pPr>
        <w:numPr>
          <w:ilvl w:val="0"/>
          <w:numId w:val="8"/>
        </w:numPr>
        <w:spacing w:before="120" w:after="120" w:line="240" w:lineRule="auto"/>
        <w:rPr>
          <w:rFonts w:ascii="Arial" w:eastAsia="Times New Roman" w:hAnsi="Arial" w:cs="Times New Roman"/>
          <w:szCs w:val="20"/>
        </w:rPr>
      </w:pPr>
      <w:r w:rsidRPr="008E312E">
        <w:rPr>
          <w:rFonts w:ascii="Arial" w:eastAsia="Times New Roman" w:hAnsi="Arial" w:cs="Times New Roman"/>
          <w:szCs w:val="20"/>
        </w:rPr>
        <w:t>Enter any combination of fields, such as requisition number, department code, clerk name, entry date, and so on, to find the requisition to which to attach documentation.</w:t>
      </w:r>
    </w:p>
    <w:p w:rsidR="008E312E" w:rsidRPr="008E312E" w:rsidRDefault="008E312E" w:rsidP="008E312E">
      <w:pPr>
        <w:numPr>
          <w:ilvl w:val="0"/>
          <w:numId w:val="8"/>
        </w:numPr>
        <w:spacing w:before="120" w:after="120" w:line="240" w:lineRule="auto"/>
        <w:rPr>
          <w:rFonts w:ascii="Arial" w:eastAsia="Times New Roman" w:hAnsi="Arial" w:cs="Times New Roman"/>
          <w:szCs w:val="20"/>
        </w:rPr>
      </w:pPr>
      <w:r w:rsidRPr="008E312E">
        <w:rPr>
          <w:rFonts w:ascii="Arial" w:eastAsia="Times New Roman" w:hAnsi="Arial" w:cs="Times New Roman"/>
          <w:szCs w:val="20"/>
        </w:rPr>
        <w:t xml:space="preserve">Click Accept </w:t>
      </w:r>
      <w:r>
        <w:rPr>
          <w:rFonts w:ascii="Arial" w:eastAsia="Times New Roman" w:hAnsi="Arial" w:cs="Times New Roman"/>
          <w:noProof/>
          <w:szCs w:val="20"/>
        </w:rPr>
        <w:drawing>
          <wp:inline distT="0" distB="0" distL="0" distR="0">
            <wp:extent cx="219075" cy="209550"/>
            <wp:effectExtent l="0" t="0" r="9525" b="0"/>
            <wp:docPr id="9" name="Picture 9"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8E312E">
        <w:rPr>
          <w:rFonts w:ascii="Arial" w:eastAsia="Times New Roman" w:hAnsi="Arial" w:cs="Times New Roman"/>
          <w:szCs w:val="20"/>
        </w:rPr>
        <w:t xml:space="preserve"> to execute the search.</w:t>
      </w:r>
      <w:r w:rsidRPr="008E312E">
        <w:rPr>
          <w:rFonts w:ascii="Arial" w:eastAsia="Times New Roman" w:hAnsi="Arial" w:cs="Times New Roman"/>
          <w:szCs w:val="20"/>
        </w:rPr>
        <w:br/>
        <w:t>The program displays the record matching the search criteria.</w:t>
      </w:r>
    </w:p>
    <w:p w:rsidR="008E312E" w:rsidRPr="008E312E" w:rsidRDefault="008E312E" w:rsidP="008E312E">
      <w:pPr>
        <w:numPr>
          <w:ilvl w:val="0"/>
          <w:numId w:val="8"/>
        </w:numPr>
        <w:spacing w:before="120" w:after="120" w:line="240" w:lineRule="auto"/>
        <w:rPr>
          <w:rFonts w:ascii="Arial" w:eastAsia="Times New Roman" w:hAnsi="Arial" w:cs="Times New Roman"/>
          <w:szCs w:val="20"/>
        </w:rPr>
      </w:pPr>
      <w:r w:rsidRPr="008E312E">
        <w:rPr>
          <w:rFonts w:ascii="Arial" w:eastAsia="Times New Roman" w:hAnsi="Arial" w:cs="Times New Roman"/>
          <w:szCs w:val="20"/>
        </w:rPr>
        <w:lastRenderedPageBreak/>
        <w:t xml:space="preserve">Click the Attachments </w:t>
      </w:r>
      <w:r>
        <w:rPr>
          <w:rFonts w:ascii="Arial" w:eastAsia="Times New Roman" w:hAnsi="Arial" w:cs="Times New Roman"/>
          <w:noProof/>
          <w:szCs w:val="20"/>
        </w:rPr>
        <w:drawing>
          <wp:inline distT="0" distB="0" distL="0" distR="0">
            <wp:extent cx="219075" cy="209550"/>
            <wp:effectExtent l="0" t="0" r="9525" b="0"/>
            <wp:docPr id="8" name="Picture 8" descr="AT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8E312E">
        <w:rPr>
          <w:rFonts w:ascii="Arial" w:eastAsia="Times New Roman" w:hAnsi="Arial" w:cs="Times New Roman"/>
          <w:noProof/>
          <w:szCs w:val="20"/>
        </w:rPr>
        <w:t xml:space="preserve"> </w:t>
      </w:r>
      <w:r w:rsidRPr="008E312E">
        <w:rPr>
          <w:rFonts w:ascii="Arial" w:eastAsia="Times New Roman" w:hAnsi="Arial" w:cs="Times New Roman"/>
          <w:szCs w:val="20"/>
        </w:rPr>
        <w:t xml:space="preserve">button. </w:t>
      </w:r>
      <w:r w:rsidRPr="008E312E">
        <w:rPr>
          <w:rFonts w:ascii="Arial" w:eastAsia="Times New Roman" w:hAnsi="Arial" w:cs="Times New Roman"/>
          <w:szCs w:val="20"/>
        </w:rPr>
        <w:br/>
        <w:t xml:space="preserve">The program displays the Requisitions Attachments screen. </w:t>
      </w:r>
      <w:r w:rsidRPr="008E312E">
        <w:rPr>
          <w:rFonts w:ascii="Arial" w:eastAsia="Times New Roman" w:hAnsi="Arial" w:cs="Times New Roman"/>
          <w:szCs w:val="20"/>
        </w:rPr>
        <w:br/>
      </w:r>
      <w:r>
        <w:rPr>
          <w:rFonts w:ascii="Arial" w:eastAsia="Times New Roman" w:hAnsi="Arial" w:cs="Times New Roman"/>
          <w:noProof/>
          <w:szCs w:val="20"/>
        </w:rPr>
        <w:drawing>
          <wp:inline distT="0" distB="0" distL="0" distR="0">
            <wp:extent cx="6400800" cy="1562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562100"/>
                    </a:xfrm>
                    <a:prstGeom prst="rect">
                      <a:avLst/>
                    </a:prstGeom>
                    <a:noFill/>
                    <a:ln>
                      <a:noFill/>
                    </a:ln>
                  </pic:spPr>
                </pic:pic>
              </a:graphicData>
            </a:graphic>
          </wp:inline>
        </w:drawing>
      </w:r>
    </w:p>
    <w:p w:rsidR="008E312E" w:rsidRPr="008E312E" w:rsidRDefault="008E312E" w:rsidP="008E312E">
      <w:pPr>
        <w:numPr>
          <w:ilvl w:val="0"/>
          <w:numId w:val="8"/>
        </w:numPr>
        <w:spacing w:before="120" w:after="120" w:line="240" w:lineRule="auto"/>
        <w:rPr>
          <w:rFonts w:ascii="Arial" w:eastAsia="Times New Roman" w:hAnsi="Arial" w:cs="Times New Roman"/>
          <w:szCs w:val="20"/>
        </w:rPr>
      </w:pPr>
      <w:r w:rsidRPr="008E312E">
        <w:rPr>
          <w:rFonts w:ascii="Arial" w:eastAsia="Times New Roman" w:hAnsi="Arial" w:cs="Times New Roman"/>
          <w:szCs w:val="20"/>
        </w:rPr>
        <w:t xml:space="preserve">Click Add </w:t>
      </w:r>
      <w:r>
        <w:rPr>
          <w:rFonts w:ascii="Arial" w:eastAsia="Times New Roman" w:hAnsi="Arial" w:cs="Times New Roman"/>
          <w:noProof/>
          <w:szCs w:val="20"/>
        </w:rPr>
        <w:drawing>
          <wp:inline distT="0" distB="0" distL="0" distR="0">
            <wp:extent cx="219075" cy="209550"/>
            <wp:effectExtent l="0" t="0" r="9525" b="0"/>
            <wp:docPr id="6" name="Picture 6"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8E312E">
        <w:rPr>
          <w:rFonts w:ascii="Arial" w:eastAsia="Times New Roman" w:hAnsi="Arial" w:cs="Times New Roman"/>
          <w:noProof/>
          <w:szCs w:val="20"/>
        </w:rPr>
        <w:t xml:space="preserve"> on the ribbon. </w:t>
      </w:r>
    </w:p>
    <w:p w:rsidR="008E312E" w:rsidRPr="008E312E" w:rsidRDefault="008E312E" w:rsidP="008E312E">
      <w:pPr>
        <w:numPr>
          <w:ilvl w:val="0"/>
          <w:numId w:val="8"/>
        </w:numPr>
        <w:spacing w:before="120" w:after="120" w:line="240" w:lineRule="auto"/>
        <w:rPr>
          <w:rFonts w:ascii="Arial" w:eastAsia="Times New Roman" w:hAnsi="Arial" w:cs="Times New Roman"/>
          <w:szCs w:val="20"/>
        </w:rPr>
      </w:pPr>
      <w:r w:rsidRPr="008E312E">
        <w:rPr>
          <w:rFonts w:ascii="Arial" w:eastAsia="Times New Roman" w:hAnsi="Arial" w:cs="Times New Roman"/>
          <w:szCs w:val="20"/>
        </w:rPr>
        <w:t>Navigate to the file to attach and click Open.</w:t>
      </w:r>
      <w:r w:rsidRPr="008E312E">
        <w:rPr>
          <w:rFonts w:ascii="Arial" w:eastAsia="Times New Roman" w:hAnsi="Arial" w:cs="Times New Roman"/>
          <w:szCs w:val="20"/>
        </w:rPr>
        <w:br/>
      </w:r>
      <w:r w:rsidRPr="008E312E">
        <w:rPr>
          <w:rFonts w:ascii="Arial" w:eastAsia="Times New Roman" w:hAnsi="Arial" w:cs="Times New Roman"/>
          <w:szCs w:val="20"/>
        </w:rPr>
        <w:br/>
        <w:t xml:space="preserve">The program displays the Attach File Attributes screen. </w:t>
      </w:r>
      <w:r w:rsidRPr="008E312E">
        <w:rPr>
          <w:rFonts w:ascii="Arial" w:eastAsia="Times New Roman" w:hAnsi="Arial" w:cs="Times New Roman"/>
          <w:szCs w:val="20"/>
        </w:rPr>
        <w:br/>
      </w:r>
      <w:r>
        <w:rPr>
          <w:rFonts w:ascii="Arial" w:eastAsia="Times New Roman" w:hAnsi="Arial" w:cs="Times New Roman"/>
          <w:noProof/>
          <w:szCs w:val="20"/>
        </w:rPr>
        <w:drawing>
          <wp:inline distT="0" distB="0" distL="0" distR="0">
            <wp:extent cx="6400800" cy="2066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066925"/>
                    </a:xfrm>
                    <a:prstGeom prst="rect">
                      <a:avLst/>
                    </a:prstGeom>
                    <a:noFill/>
                    <a:ln>
                      <a:noFill/>
                    </a:ln>
                  </pic:spPr>
                </pic:pic>
              </a:graphicData>
            </a:graphic>
          </wp:inline>
        </w:drawing>
      </w:r>
    </w:p>
    <w:p w:rsidR="008E312E" w:rsidRPr="008E312E" w:rsidRDefault="008E312E" w:rsidP="008E312E">
      <w:pPr>
        <w:numPr>
          <w:ilvl w:val="0"/>
          <w:numId w:val="8"/>
        </w:numPr>
        <w:spacing w:before="120" w:after="120" w:line="240" w:lineRule="auto"/>
        <w:rPr>
          <w:rFonts w:ascii="Arial" w:eastAsia="Times New Roman" w:hAnsi="Arial" w:cs="Times New Roman"/>
          <w:szCs w:val="20"/>
        </w:rPr>
      </w:pPr>
      <w:r w:rsidRPr="008E312E">
        <w:rPr>
          <w:rFonts w:ascii="Arial" w:eastAsia="Times New Roman" w:hAnsi="Arial" w:cs="Times New Roman"/>
          <w:szCs w:val="20"/>
        </w:rPr>
        <w:t>Enter a description of the file you are attaching, and then select the File Can be Viewed by non-Munis Users check box, if appropriate.</w:t>
      </w:r>
    </w:p>
    <w:p w:rsidR="008E312E" w:rsidRPr="008E312E" w:rsidRDefault="008E312E" w:rsidP="008E312E">
      <w:pPr>
        <w:numPr>
          <w:ilvl w:val="0"/>
          <w:numId w:val="8"/>
        </w:numPr>
        <w:spacing w:before="120" w:after="120" w:line="240" w:lineRule="auto"/>
        <w:rPr>
          <w:rFonts w:ascii="Arial" w:eastAsia="Times New Roman" w:hAnsi="Arial" w:cs="Times New Roman"/>
          <w:szCs w:val="20"/>
        </w:rPr>
      </w:pPr>
      <w:r w:rsidRPr="008E312E">
        <w:rPr>
          <w:rFonts w:ascii="Arial" w:eastAsia="Times New Roman" w:hAnsi="Arial" w:cs="Times New Roman"/>
          <w:szCs w:val="20"/>
        </w:rPr>
        <w:t xml:space="preserve">Click Accept </w:t>
      </w:r>
      <w:r>
        <w:rPr>
          <w:rFonts w:ascii="Arial" w:eastAsia="Times New Roman" w:hAnsi="Arial" w:cs="Times New Roman"/>
          <w:noProof/>
          <w:szCs w:val="20"/>
        </w:rPr>
        <w:drawing>
          <wp:inline distT="0" distB="0" distL="0" distR="0">
            <wp:extent cx="219075" cy="209550"/>
            <wp:effectExtent l="0" t="0" r="9525" b="0"/>
            <wp:docPr id="4" name="Picture 4" descr="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ce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8E312E">
        <w:rPr>
          <w:rFonts w:ascii="Arial" w:eastAsia="Times New Roman" w:hAnsi="Arial" w:cs="Times New Roman"/>
          <w:szCs w:val="20"/>
        </w:rPr>
        <w:t xml:space="preserve">. </w:t>
      </w:r>
      <w:r w:rsidRPr="008E312E">
        <w:rPr>
          <w:rFonts w:ascii="Arial" w:eastAsia="Times New Roman" w:hAnsi="Arial" w:cs="Times New Roman"/>
          <w:szCs w:val="20"/>
        </w:rPr>
        <w:br/>
        <w:t xml:space="preserve">The file is attached to the requisition. </w:t>
      </w:r>
      <w:r w:rsidRPr="008E312E">
        <w:rPr>
          <w:rFonts w:ascii="Arial" w:eastAsia="Times New Roman" w:hAnsi="Arial" w:cs="Times New Roman"/>
          <w:szCs w:val="20"/>
        </w:rPr>
        <w:br/>
      </w:r>
      <w:r>
        <w:rPr>
          <w:rFonts w:ascii="Arial" w:eastAsia="Times New Roman" w:hAnsi="Arial" w:cs="Times New Roman"/>
          <w:noProof/>
          <w:szCs w:val="20"/>
        </w:rPr>
        <w:drawing>
          <wp:inline distT="0" distB="0" distL="0" distR="0">
            <wp:extent cx="64008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219200"/>
                    </a:xfrm>
                    <a:prstGeom prst="rect">
                      <a:avLst/>
                    </a:prstGeom>
                    <a:noFill/>
                    <a:ln>
                      <a:noFill/>
                    </a:ln>
                  </pic:spPr>
                </pic:pic>
              </a:graphicData>
            </a:graphic>
          </wp:inline>
        </w:drawing>
      </w:r>
    </w:p>
    <w:p w:rsidR="008E312E" w:rsidRPr="008E312E" w:rsidRDefault="008E312E" w:rsidP="008E312E">
      <w:pPr>
        <w:numPr>
          <w:ilvl w:val="0"/>
          <w:numId w:val="8"/>
        </w:numPr>
        <w:spacing w:before="120" w:after="120" w:line="240" w:lineRule="auto"/>
        <w:rPr>
          <w:rFonts w:ascii="Arial" w:eastAsia="Times New Roman" w:hAnsi="Arial" w:cs="Times New Roman"/>
          <w:szCs w:val="20"/>
        </w:rPr>
      </w:pPr>
      <w:r w:rsidRPr="008E312E">
        <w:rPr>
          <w:rFonts w:ascii="Arial" w:eastAsia="Times New Roman" w:hAnsi="Arial" w:cs="Times New Roman"/>
          <w:szCs w:val="20"/>
        </w:rPr>
        <w:t>Click Return to return to the requisition record.</w:t>
      </w:r>
      <w:r w:rsidRPr="008E312E">
        <w:rPr>
          <w:rFonts w:ascii="Arial" w:eastAsia="Times New Roman" w:hAnsi="Arial" w:cs="Times New Roman"/>
          <w:szCs w:val="20"/>
        </w:rPr>
        <w:br/>
        <w:t>The Attachments link at the bottom of the screen indicates that an attachment is available.</w:t>
      </w:r>
      <w:r w:rsidRPr="008E312E">
        <w:rPr>
          <w:rFonts w:ascii="Arial" w:eastAsia="Times New Roman" w:hAnsi="Arial" w:cs="Times New Roman"/>
          <w:szCs w:val="20"/>
        </w:rPr>
        <w:br/>
      </w:r>
      <w:r>
        <w:rPr>
          <w:rFonts w:ascii="Arial" w:eastAsia="Times New Roman" w:hAnsi="Arial" w:cs="Times New Roman"/>
          <w:noProof/>
          <w:szCs w:val="20"/>
        </w:rPr>
        <w:lastRenderedPageBreak/>
        <w:drawing>
          <wp:inline distT="0" distB="0" distL="0" distR="0">
            <wp:extent cx="5676900" cy="8096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809625"/>
                    </a:xfrm>
                    <a:prstGeom prst="rect">
                      <a:avLst/>
                    </a:prstGeom>
                    <a:noFill/>
                    <a:ln w="9525" cmpd="sng">
                      <a:solidFill>
                        <a:srgbClr val="4F81BD"/>
                      </a:solidFill>
                      <a:miter lim="800000"/>
                      <a:headEnd/>
                      <a:tailEnd/>
                    </a:ln>
                    <a:effectLst/>
                  </pic:spPr>
                </pic:pic>
              </a:graphicData>
            </a:graphic>
          </wp:inline>
        </w:drawing>
      </w:r>
      <w:r w:rsidRPr="008E312E">
        <w:rPr>
          <w:rFonts w:ascii="Arial" w:eastAsia="Times New Roman" w:hAnsi="Arial" w:cs="Times New Roman"/>
          <w:szCs w:val="20"/>
        </w:rPr>
        <w:t xml:space="preserve"> </w:t>
      </w:r>
      <w:r w:rsidRPr="008E312E">
        <w:rPr>
          <w:rFonts w:ascii="Arial" w:eastAsia="Times New Roman" w:hAnsi="Arial" w:cs="Times New Roman"/>
          <w:szCs w:val="20"/>
        </w:rPr>
        <w:br/>
      </w:r>
    </w:p>
    <w:p w:rsidR="008E312E" w:rsidRPr="008E312E" w:rsidRDefault="008E312E" w:rsidP="008E312E">
      <w:pPr>
        <w:keepNext/>
        <w:keepLines/>
        <w:spacing w:before="240" w:after="0" w:line="240" w:lineRule="auto"/>
        <w:outlineLvl w:val="0"/>
        <w:rPr>
          <w:rFonts w:ascii="Arial" w:eastAsia="Times New Roman" w:hAnsi="Arial" w:cs="Times New Roman"/>
          <w:b/>
          <w:bCs/>
          <w:color w:val="76923C"/>
          <w:sz w:val="32"/>
          <w:szCs w:val="28"/>
        </w:rPr>
      </w:pPr>
      <w:r w:rsidRPr="008E312E">
        <w:rPr>
          <w:rFonts w:ascii="Arial" w:eastAsia="Times New Roman" w:hAnsi="Arial" w:cs="Times New Roman"/>
          <w:b/>
          <w:bCs/>
          <w:color w:val="76923C"/>
          <w:sz w:val="32"/>
          <w:szCs w:val="28"/>
        </w:rPr>
        <w:t>Results</w:t>
      </w:r>
    </w:p>
    <w:p w:rsidR="008E312E" w:rsidRPr="008E312E" w:rsidRDefault="008E312E" w:rsidP="008E312E">
      <w:pPr>
        <w:spacing w:after="0" w:line="240" w:lineRule="auto"/>
        <w:rPr>
          <w:rFonts w:ascii="Arial" w:eastAsia="Times New Roman" w:hAnsi="Arial" w:cs="Arial"/>
        </w:rPr>
      </w:pPr>
      <w:r w:rsidRPr="008E312E">
        <w:rPr>
          <w:rFonts w:ascii="Arial" w:eastAsia="Times New Roman" w:hAnsi="Arial" w:cs="Arial"/>
        </w:rPr>
        <w:t xml:space="preserve">The document is attached to the requisition and the number of attachments for the record displays on the screen. </w:t>
      </w:r>
    </w:p>
    <w:p w:rsidR="008E312E" w:rsidRPr="008E312E" w:rsidRDefault="008E312E" w:rsidP="008E312E">
      <w:pPr>
        <w:keepNext/>
        <w:keepLines/>
        <w:spacing w:before="240" w:after="0" w:line="240" w:lineRule="auto"/>
        <w:outlineLvl w:val="0"/>
        <w:rPr>
          <w:rFonts w:ascii="Arial" w:eastAsia="Times New Roman" w:hAnsi="Arial" w:cs="Times New Roman"/>
          <w:b/>
          <w:bCs/>
          <w:color w:val="76923C"/>
          <w:sz w:val="32"/>
          <w:szCs w:val="28"/>
        </w:rPr>
      </w:pPr>
      <w:r w:rsidRPr="008E312E">
        <w:rPr>
          <w:rFonts w:ascii="Arial" w:eastAsia="Times New Roman" w:hAnsi="Arial" w:cs="Times New Roman"/>
          <w:b/>
          <w:bCs/>
          <w:color w:val="76923C"/>
          <w:sz w:val="32"/>
          <w:szCs w:val="28"/>
        </w:rPr>
        <w:t xml:space="preserve">GL Impact </w:t>
      </w:r>
    </w:p>
    <w:p w:rsidR="008E312E" w:rsidRPr="008E312E" w:rsidRDefault="008E312E" w:rsidP="008E312E">
      <w:pPr>
        <w:spacing w:after="0" w:line="240" w:lineRule="auto"/>
        <w:rPr>
          <w:rFonts w:ascii="Arial" w:eastAsia="Times New Roman" w:hAnsi="Arial" w:cs="Arial"/>
        </w:rPr>
      </w:pPr>
      <w:r w:rsidRPr="008E312E">
        <w:rPr>
          <w:rFonts w:ascii="Arial" w:eastAsia="Times New Roman" w:hAnsi="Arial" w:cs="Arial"/>
        </w:rPr>
        <w:t>There is no impact on the general ledger by this function.</w:t>
      </w:r>
    </w:p>
    <w:p w:rsidR="008E312E" w:rsidRPr="008E312E" w:rsidRDefault="008E312E" w:rsidP="008E312E">
      <w:pPr>
        <w:keepNext/>
        <w:keepLines/>
        <w:spacing w:before="240" w:after="0" w:line="240" w:lineRule="auto"/>
        <w:outlineLvl w:val="0"/>
        <w:rPr>
          <w:rFonts w:ascii="Arial" w:eastAsia="Times New Roman" w:hAnsi="Arial" w:cs="Times New Roman"/>
          <w:b/>
          <w:bCs/>
          <w:color w:val="76923C"/>
          <w:sz w:val="32"/>
          <w:szCs w:val="28"/>
        </w:rPr>
      </w:pPr>
      <w:r w:rsidRPr="008E312E">
        <w:rPr>
          <w:rFonts w:ascii="Arial" w:eastAsia="Times New Roman" w:hAnsi="Arial" w:cs="Times New Roman"/>
          <w:b/>
          <w:bCs/>
          <w:color w:val="76923C"/>
          <w:sz w:val="32"/>
          <w:szCs w:val="28"/>
        </w:rPr>
        <w:t>What’s Next?</w:t>
      </w:r>
    </w:p>
    <w:p w:rsidR="00F054D6" w:rsidRPr="00083FFC" w:rsidRDefault="008E312E" w:rsidP="008E312E">
      <w:r w:rsidRPr="008E312E">
        <w:rPr>
          <w:rFonts w:ascii="Arial" w:eastAsia="Times New Roman" w:hAnsi="Arial" w:cs="Times New Roman"/>
          <w:szCs w:val="20"/>
        </w:rPr>
        <w:t xml:space="preserve">The attachment can be viewed during the approval process and from the Requisition Inquiry program by clicking the Attachments </w:t>
      </w:r>
      <w:r>
        <w:rPr>
          <w:rFonts w:ascii="Arial" w:eastAsia="Times New Roman" w:hAnsi="Arial" w:cs="Times New Roman"/>
          <w:noProof/>
          <w:szCs w:val="20"/>
        </w:rPr>
        <w:drawing>
          <wp:inline distT="0" distB="0" distL="0" distR="0">
            <wp:extent cx="219075" cy="209550"/>
            <wp:effectExtent l="0" t="0" r="9525" b="0"/>
            <wp:docPr id="1" name="Picture 1" descr="AT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TTA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8E312E">
        <w:rPr>
          <w:rFonts w:ascii="Arial" w:eastAsia="Times New Roman" w:hAnsi="Arial" w:cs="Times New Roman"/>
          <w:noProof/>
          <w:szCs w:val="20"/>
        </w:rPr>
        <w:t xml:space="preserve"> button on the ribbon.</w:t>
      </w:r>
    </w:p>
    <w:sectPr w:rsidR="00F054D6" w:rsidRPr="00083FFC">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2AA" w:rsidRDefault="007252AA" w:rsidP="00334094">
      <w:pPr>
        <w:spacing w:after="0" w:line="240" w:lineRule="auto"/>
      </w:pPr>
      <w:r>
        <w:separator/>
      </w:r>
    </w:p>
  </w:endnote>
  <w:endnote w:type="continuationSeparator" w:id="0">
    <w:p w:rsidR="007252AA" w:rsidRDefault="007252AA" w:rsidP="00334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094" w:rsidRPr="00334094" w:rsidRDefault="00584A82" w:rsidP="00334094">
    <w:pPr>
      <w:pBdr>
        <w:top w:val="single" w:sz="12" w:space="1" w:color="002060"/>
      </w:pBdr>
      <w:tabs>
        <w:tab w:val="center" w:pos="4680"/>
        <w:tab w:val="right" w:pos="9360"/>
      </w:tabs>
      <w:spacing w:after="0" w:line="240" w:lineRule="auto"/>
      <w:rPr>
        <w:rFonts w:ascii="Arial" w:eastAsia="Times New Roman" w:hAnsi="Arial" w:cs="Times New Roman"/>
        <w:szCs w:val="20"/>
      </w:rPr>
    </w:pPr>
    <w:r>
      <w:rPr>
        <w:rFonts w:ascii="Arial" w:eastAsia="Times New Roman" w:hAnsi="Arial" w:cs="Times New Roman"/>
        <w:szCs w:val="20"/>
      </w:rPr>
      <w:t>Attaching Documentation to a Requisition</w:t>
    </w:r>
    <w:r w:rsidR="00240CB8">
      <w:rPr>
        <w:rFonts w:ascii="Arial" w:eastAsia="Times New Roman" w:hAnsi="Arial" w:cs="Times New Roman"/>
        <w:szCs w:val="20"/>
      </w:rPr>
      <w:t xml:space="preserve"> - </w:t>
    </w:r>
    <w:proofErr w:type="spellStart"/>
    <w:r w:rsidR="00240CB8">
      <w:rPr>
        <w:rFonts w:ascii="Arial" w:eastAsia="Times New Roman" w:hAnsi="Arial" w:cs="Times New Roman"/>
        <w:szCs w:val="20"/>
      </w:rPr>
      <w:t>rqentpst</w:t>
    </w:r>
    <w:proofErr w:type="spellEnd"/>
    <w:r w:rsidR="00334094" w:rsidRPr="00334094">
      <w:rPr>
        <w:rFonts w:ascii="Arial" w:eastAsia="Times New Roman" w:hAnsi="Arial" w:cs="Times New Roman"/>
        <w:szCs w:val="20"/>
      </w:rPr>
      <w:tab/>
    </w:r>
    <w:r w:rsidR="00334094" w:rsidRPr="00334094">
      <w:rPr>
        <w:rFonts w:ascii="Arial" w:eastAsia="Times New Roman" w:hAnsi="Arial" w:cs="Times New Roman"/>
        <w:szCs w:val="20"/>
      </w:rPr>
      <w:tab/>
      <w:t xml:space="preserve">Page </w:t>
    </w:r>
    <w:r w:rsidR="00334094" w:rsidRPr="00334094">
      <w:rPr>
        <w:rFonts w:ascii="Arial" w:eastAsia="Times New Roman" w:hAnsi="Arial" w:cs="Times New Roman"/>
        <w:szCs w:val="20"/>
      </w:rPr>
      <w:fldChar w:fldCharType="begin"/>
    </w:r>
    <w:r w:rsidR="00334094" w:rsidRPr="00334094">
      <w:rPr>
        <w:rFonts w:ascii="Arial" w:eastAsia="Times New Roman" w:hAnsi="Arial" w:cs="Times New Roman"/>
        <w:szCs w:val="20"/>
      </w:rPr>
      <w:instrText xml:space="preserve"> PAGE   \* MERGEFORMAT </w:instrText>
    </w:r>
    <w:r w:rsidR="00334094" w:rsidRPr="00334094">
      <w:rPr>
        <w:rFonts w:ascii="Arial" w:eastAsia="Times New Roman" w:hAnsi="Arial" w:cs="Times New Roman"/>
        <w:szCs w:val="20"/>
      </w:rPr>
      <w:fldChar w:fldCharType="separate"/>
    </w:r>
    <w:r w:rsidR="00D51ADE">
      <w:rPr>
        <w:rFonts w:ascii="Arial" w:eastAsia="Times New Roman" w:hAnsi="Arial" w:cs="Times New Roman"/>
        <w:noProof/>
        <w:szCs w:val="20"/>
      </w:rPr>
      <w:t>1</w:t>
    </w:r>
    <w:r w:rsidR="00334094" w:rsidRPr="00334094">
      <w:rPr>
        <w:rFonts w:ascii="Arial" w:eastAsia="Times New Roman" w:hAnsi="Arial" w:cs="Times New Roman"/>
        <w:noProof/>
        <w:szCs w:val="20"/>
      </w:rPr>
      <w:fldChar w:fldCharType="end"/>
    </w:r>
  </w:p>
  <w:p w:rsidR="00334094" w:rsidRDefault="003340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2AA" w:rsidRDefault="007252AA" w:rsidP="00334094">
      <w:pPr>
        <w:spacing w:after="0" w:line="240" w:lineRule="auto"/>
      </w:pPr>
      <w:r>
        <w:separator/>
      </w:r>
    </w:p>
  </w:footnote>
  <w:footnote w:type="continuationSeparator" w:id="0">
    <w:p w:rsidR="007252AA" w:rsidRDefault="007252AA" w:rsidP="003340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094" w:rsidRDefault="00334094" w:rsidP="00334094">
    <w:pPr>
      <w:pBdr>
        <w:bottom w:val="single" w:sz="8" w:space="1" w:color="40528F"/>
      </w:pBdr>
      <w:suppressAutoHyphens/>
      <w:spacing w:after="0" w:line="240" w:lineRule="auto"/>
      <w:jc w:val="center"/>
      <w:rPr>
        <w:rFonts w:ascii="Calibri" w:eastAsia="Times New Roman" w:hAnsi="Calibri" w:cs="Times New Roman"/>
        <w:b/>
        <w:color w:val="40528F"/>
        <w:sz w:val="24"/>
        <w:szCs w:val="24"/>
      </w:rPr>
    </w:pPr>
    <w:bookmarkStart w:id="2" w:name="OLE_LINK1"/>
    <w:bookmarkStart w:id="3" w:name="OLE_LINK2"/>
    <w:r>
      <w:rPr>
        <w:rFonts w:ascii="Trebuchet MS" w:hAnsi="Trebuchet MS"/>
        <w:noProof/>
        <w:color w:val="333333"/>
        <w:sz w:val="18"/>
        <w:szCs w:val="18"/>
      </w:rPr>
      <w:drawing>
        <wp:inline distT="0" distB="0" distL="0" distR="0" wp14:anchorId="10E5A7D4" wp14:editId="55641D45">
          <wp:extent cx="5493567" cy="733245"/>
          <wp:effectExtent l="0" t="0" r="0" b="0"/>
          <wp:docPr id="1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l="43240" t="19681" r="34335" b="67973"/>
                  <a:stretch>
                    <a:fillRect/>
                  </a:stretch>
                </pic:blipFill>
                <pic:spPr bwMode="auto">
                  <a:xfrm>
                    <a:off x="0" y="0"/>
                    <a:ext cx="5494916" cy="733425"/>
                  </a:xfrm>
                  <a:prstGeom prst="rect">
                    <a:avLst/>
                  </a:prstGeom>
                  <a:noFill/>
                  <a:ln w="9525">
                    <a:noFill/>
                    <a:miter lim="800000"/>
                    <a:headEnd/>
                    <a:tailEnd/>
                  </a:ln>
                </pic:spPr>
              </pic:pic>
            </a:graphicData>
          </a:graphic>
        </wp:inline>
      </w:drawing>
    </w:r>
    <w:bookmarkEnd w:id="2"/>
    <w:bookmarkEnd w:id="3"/>
  </w:p>
  <w:p w:rsidR="00334094" w:rsidRPr="00334094" w:rsidRDefault="00584A82" w:rsidP="00334094">
    <w:pPr>
      <w:pBdr>
        <w:bottom w:val="single" w:sz="8" w:space="1" w:color="40528F"/>
      </w:pBdr>
      <w:suppressAutoHyphens/>
      <w:spacing w:after="0" w:line="240" w:lineRule="auto"/>
      <w:rPr>
        <w:rFonts w:ascii="Calibri" w:eastAsia="Times New Roman" w:hAnsi="Calibri" w:cs="Times New Roman"/>
        <w:b/>
        <w:color w:val="40528F"/>
        <w:sz w:val="24"/>
        <w:szCs w:val="24"/>
      </w:rPr>
    </w:pPr>
    <w:r>
      <w:rPr>
        <w:rFonts w:ascii="Calibri" w:eastAsia="Times New Roman" w:hAnsi="Calibri" w:cs="Times New Roman"/>
        <w:b/>
        <w:color w:val="40528F"/>
        <w:sz w:val="24"/>
        <w:szCs w:val="24"/>
      </w:rPr>
      <w:t>Attaching Documentation to a Req</w:t>
    </w:r>
    <w:r w:rsidR="00131350">
      <w:rPr>
        <w:rFonts w:ascii="Calibri" w:eastAsia="Times New Roman" w:hAnsi="Calibri" w:cs="Times New Roman"/>
        <w:b/>
        <w:color w:val="40528F"/>
        <w:sz w:val="24"/>
        <w:szCs w:val="24"/>
      </w:rPr>
      <w:t>uisition</w:t>
    </w:r>
    <w:r>
      <w:rPr>
        <w:rFonts w:ascii="Calibri" w:eastAsia="Times New Roman" w:hAnsi="Calibri" w:cs="Times New Roman"/>
        <w:b/>
        <w:color w:val="40528F"/>
        <w:sz w:val="24"/>
        <w:szCs w:val="24"/>
      </w:rPr>
      <w:t xml:space="preserve">     </w:t>
    </w:r>
    <w:r w:rsidR="00334094" w:rsidRPr="00334094">
      <w:rPr>
        <w:rFonts w:ascii="Calibri" w:eastAsia="Times New Roman" w:hAnsi="Calibri" w:cs="Times New Roman"/>
        <w:b/>
        <w:color w:val="40528F"/>
        <w:sz w:val="24"/>
        <w:szCs w:val="24"/>
      </w:rPr>
      <w:t xml:space="preserve">                       </w:t>
    </w:r>
    <w:r w:rsidR="00131350">
      <w:rPr>
        <w:rFonts w:ascii="Calibri" w:eastAsia="Times New Roman" w:hAnsi="Calibri" w:cs="Times New Roman"/>
        <w:b/>
        <w:color w:val="40528F"/>
        <w:sz w:val="24"/>
        <w:szCs w:val="24"/>
      </w:rPr>
      <w:t xml:space="preserve">                  </w:t>
    </w:r>
    <w:r>
      <w:rPr>
        <w:rFonts w:ascii="Calibri" w:eastAsia="Times New Roman" w:hAnsi="Calibri" w:cs="Times New Roman"/>
        <w:b/>
        <w:color w:val="40528F"/>
        <w:sz w:val="24"/>
        <w:szCs w:val="24"/>
      </w:rPr>
      <w:t xml:space="preserve">             </w:t>
    </w:r>
    <w:r w:rsidR="00334094" w:rsidRPr="00334094">
      <w:rPr>
        <w:rFonts w:ascii="Calibri" w:eastAsia="Times New Roman" w:hAnsi="Calibri" w:cs="Times New Roman"/>
        <w:b/>
        <w:color w:val="40528F"/>
        <w:sz w:val="24"/>
        <w:szCs w:val="24"/>
      </w:rPr>
      <w:t>Munis Version 10.3</w:t>
    </w:r>
  </w:p>
  <w:p w:rsidR="00334094" w:rsidRDefault="003340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34F6"/>
    <w:multiLevelType w:val="multilevel"/>
    <w:tmpl w:val="BE3EE964"/>
    <w:lvl w:ilvl="0">
      <w:start w:val="1"/>
      <w:numFmt w:val="decimal"/>
      <w:pStyle w:val="ListNumbered"/>
      <w:lvlText w:val="%1."/>
      <w:lvlJc w:val="left"/>
      <w:pPr>
        <w:ind w:left="360" w:hanging="360"/>
      </w:pPr>
      <w:rPr>
        <w:rFonts w:cs="Times New Roman" w:hint="default"/>
        <w:b w:val="0"/>
        <w:bCs w:val="0"/>
        <w:i w:val="0"/>
        <w:iCs w:val="0"/>
        <w:caps w:val="0"/>
        <w:smallCaps w:val="0"/>
        <w:strike w:val="0"/>
        <w:dstrike w:val="0"/>
        <w:noProof w:val="0"/>
        <w:vanish w:val="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8F37D8E"/>
    <w:multiLevelType w:val="multilevel"/>
    <w:tmpl w:val="D53C19BE"/>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3B80674D"/>
    <w:multiLevelType w:val="hybridMultilevel"/>
    <w:tmpl w:val="9BFEFDE8"/>
    <w:lvl w:ilvl="0" w:tplc="8232204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E5246B9"/>
    <w:multiLevelType w:val="hybridMultilevel"/>
    <w:tmpl w:val="C2409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094"/>
    <w:rsid w:val="00012441"/>
    <w:rsid w:val="00083FFC"/>
    <w:rsid w:val="00131350"/>
    <w:rsid w:val="00240CB8"/>
    <w:rsid w:val="002D7ADF"/>
    <w:rsid w:val="00334094"/>
    <w:rsid w:val="00352DBB"/>
    <w:rsid w:val="00470CAB"/>
    <w:rsid w:val="004F7CD5"/>
    <w:rsid w:val="00584A82"/>
    <w:rsid w:val="007252AA"/>
    <w:rsid w:val="00754EBD"/>
    <w:rsid w:val="00783D58"/>
    <w:rsid w:val="008E312E"/>
    <w:rsid w:val="009B5CF9"/>
    <w:rsid w:val="009E734F"/>
    <w:rsid w:val="00A16A44"/>
    <w:rsid w:val="00A54873"/>
    <w:rsid w:val="00AF5BDF"/>
    <w:rsid w:val="00D51ADE"/>
    <w:rsid w:val="00E32764"/>
    <w:rsid w:val="00F77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2B4432-05E5-41A9-87E4-A7A828BAB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094"/>
  </w:style>
  <w:style w:type="paragraph" w:styleId="Footer">
    <w:name w:val="footer"/>
    <w:basedOn w:val="Normal"/>
    <w:link w:val="FooterChar"/>
    <w:uiPriority w:val="99"/>
    <w:unhideWhenUsed/>
    <w:rsid w:val="00334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094"/>
  </w:style>
  <w:style w:type="paragraph" w:styleId="BalloonText">
    <w:name w:val="Balloon Text"/>
    <w:basedOn w:val="Normal"/>
    <w:link w:val="BalloonTextChar"/>
    <w:uiPriority w:val="99"/>
    <w:semiHidden/>
    <w:unhideWhenUsed/>
    <w:rsid w:val="00334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094"/>
    <w:rPr>
      <w:rFonts w:ascii="Tahoma" w:hAnsi="Tahoma" w:cs="Tahoma"/>
      <w:sz w:val="16"/>
      <w:szCs w:val="16"/>
    </w:rPr>
  </w:style>
  <w:style w:type="paragraph" w:customStyle="1" w:styleId="ListNumbered">
    <w:name w:val="List Numbered"/>
    <w:basedOn w:val="Normal"/>
    <w:qFormat/>
    <w:rsid w:val="009E734F"/>
    <w:pPr>
      <w:numPr>
        <w:numId w:val="1"/>
      </w:numPr>
      <w:spacing w:before="120" w:after="120" w:line="240"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7E02E4DFF346B5B316C549407DB5" ma:contentTypeVersion="" ma:contentTypeDescription="Create a new document." ma:contentTypeScope="" ma:versionID="bd570c0beb3cbbe39f434c7d58dfd78e">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1F1CDF-1451-4233-BEC3-821CB7779A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B2B03C-A949-4881-9073-06FF9D2D4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B894160-D71B-49A9-8B3C-5F3FCC3B49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Donovan, Kylen</dc:creator>
  <cp:lastModifiedBy>Elaine Wilson</cp:lastModifiedBy>
  <cp:revision>2</cp:revision>
  <dcterms:created xsi:type="dcterms:W3CDTF">2016-07-12T21:42:00Z</dcterms:created>
  <dcterms:modified xsi:type="dcterms:W3CDTF">2016-07-12T21:42:00Z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0x01010017F97E02E4DFF346B5B316C549407DB5</vt:lpwstr>
  </property>
</Properties>
</file>